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30BC" w14:textId="77777777" w:rsidR="00AD4051" w:rsidRPr="0099018F" w:rsidRDefault="00AD4051" w:rsidP="00AD4051">
      <w:pPr>
        <w:spacing w:after="240"/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75516A72" w14:textId="77777777" w:rsidR="00AD4051" w:rsidRPr="0099018F" w:rsidRDefault="00AD4051" w:rsidP="00AD4051">
      <w:pPr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2026/01/SEL-1/2ESP</w:t>
      </w:r>
    </w:p>
    <w:p w14:paraId="4F6D8290" w14:textId="77777777" w:rsidR="00AD4051" w:rsidRPr="0099018F" w:rsidRDefault="00AD4051" w:rsidP="00AD4051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369E90" w14:textId="4BE17C45" w:rsidR="00AD4051" w:rsidRPr="0099018F" w:rsidRDefault="00AD4051" w:rsidP="00AD4051">
      <w:pPr>
        <w:ind w:left="567" w:right="85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ITA</w:t>
      </w:r>
    </w:p>
    <w:p w14:paraId="7DE6EC69" w14:textId="7B298760" w:rsidR="00AD4051" w:rsidRPr="00093049" w:rsidRDefault="00AD4051" w:rsidP="00F07A4C">
      <w:pPr>
        <w:ind w:left="567" w:right="993"/>
        <w:jc w:val="both"/>
        <w:rPr>
          <w:sz w:val="24"/>
          <w:szCs w:val="24"/>
          <w:lang w:eastAsia="it-IT"/>
        </w:rPr>
      </w:pPr>
      <w:r w:rsidRPr="00AD4051">
        <w:rPr>
          <w:rFonts w:ascii="Calibri" w:eastAsia="Calibri" w:hAnsi="Calibri"/>
          <w:color w:val="000000"/>
          <w:sz w:val="24"/>
          <w:szCs w:val="24"/>
        </w:rPr>
        <w:t>E</w:t>
      </w:r>
      <w:r w:rsidRPr="0063051A">
        <w:rPr>
          <w:rFonts w:ascii="Calibri" w:eastAsia="Calibri" w:hAnsi="Calibri"/>
          <w:color w:val="000000"/>
          <w:sz w:val="24"/>
          <w:szCs w:val="24"/>
        </w:rPr>
        <w:t xml:space="preserve">sperto </w:t>
      </w:r>
      <w:r w:rsidR="008E5742" w:rsidRPr="008E5742">
        <w:rPr>
          <w:rFonts w:ascii="Calibri" w:eastAsia="Calibri" w:hAnsi="Calibri"/>
          <w:i/>
          <w:iCs/>
          <w:color w:val="000000"/>
          <w:sz w:val="24"/>
          <w:szCs w:val="24"/>
        </w:rPr>
        <w:t>senior</w:t>
      </w:r>
      <w:r w:rsidR="008E5742">
        <w:rPr>
          <w:rFonts w:ascii="Calibri" w:eastAsia="Calibri" w:hAnsi="Calibri"/>
          <w:color w:val="000000"/>
          <w:sz w:val="24"/>
          <w:szCs w:val="24"/>
        </w:rPr>
        <w:t xml:space="preserve"> </w:t>
      </w:r>
      <w:r w:rsidRPr="0063051A">
        <w:rPr>
          <w:rFonts w:ascii="Calibri" w:eastAsia="Calibri" w:hAnsi="Calibri"/>
          <w:color w:val="000000"/>
          <w:sz w:val="24"/>
          <w:szCs w:val="24"/>
        </w:rPr>
        <w:t>di linguistica e di revisione linguistica di quesiti per prove standardizzate di comprensione del testo e/o di riflessione sulla lingua, in particolare per il contesto scolastico.</w:t>
      </w:r>
    </w:p>
    <w:p w14:paraId="1EC76C7E" w14:textId="77777777" w:rsidR="00AD4051" w:rsidRPr="0099018F" w:rsidRDefault="00AD4051" w:rsidP="00AD4051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99E268" w14:textId="77777777" w:rsidR="00AD4051" w:rsidRPr="0099018F" w:rsidRDefault="00AD4051" w:rsidP="00AD4051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218F984F" w14:textId="77777777" w:rsidR="00AD4051" w:rsidRPr="0099018F" w:rsidRDefault="00AD4051" w:rsidP="00AD4051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9018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9018F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99018F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99018F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1CD2D117" w14:textId="77777777" w:rsidR="00AD4051" w:rsidRPr="0099018F" w:rsidRDefault="00AD4051" w:rsidP="00AD4051">
      <w:pPr>
        <w:pStyle w:val="Corpodeltesto31"/>
        <w:spacing w:after="0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5EAC1048" w14:textId="77777777" w:rsidR="00AD4051" w:rsidRPr="0099018F" w:rsidRDefault="00AD4051" w:rsidP="00AD4051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9F98B74" w14:textId="77777777" w:rsidR="00AD4051" w:rsidRPr="000E0E9D" w:rsidRDefault="00AD4051" w:rsidP="00AD4051">
      <w:pPr>
        <w:ind w:left="567" w:right="996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99018F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456786D4" w14:textId="77777777" w:rsidR="00AD4051" w:rsidRPr="000E0E9D" w:rsidRDefault="00AD4051" w:rsidP="00AD4051">
      <w:pPr>
        <w:ind w:left="567" w:right="996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2FAC5ADE" w14:textId="77777777" w:rsidR="00AD4051" w:rsidRPr="000E0E9D" w:rsidRDefault="00AD4051" w:rsidP="00AD4051">
      <w:pPr>
        <w:pStyle w:val="Titolo1"/>
        <w:spacing w:after="120"/>
        <w:ind w:left="567" w:right="996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possesso dei seguenti Requisiti specifici di ammissibilità e Titoli valutabili:</w:t>
      </w:r>
    </w:p>
    <w:p w14:paraId="0226C70D" w14:textId="77777777" w:rsidR="00AD4051" w:rsidRPr="00EA5D3A" w:rsidRDefault="00AD4051" w:rsidP="00AD405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4AEED61" w14:textId="77777777" w:rsidR="00AD4051" w:rsidRPr="00DC7F18" w:rsidRDefault="00AD4051" w:rsidP="00AD4051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REQUISITI SPECIFICI DI AMMISSIBILITÁ</w:t>
      </w:r>
    </w:p>
    <w:p w14:paraId="10F5A994" w14:textId="77777777" w:rsidR="00000EDB" w:rsidRPr="00EA5D3A" w:rsidRDefault="00000EDB" w:rsidP="00000EDB">
      <w:pPr>
        <w:spacing w:after="120"/>
        <w:ind w:right="112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3B7744E5" w14:textId="54FCD873" w:rsidR="00000EDB" w:rsidRPr="00EA5D3A" w:rsidRDefault="0063051A" w:rsidP="00000EDB">
      <w:pPr>
        <w:pStyle w:val="Paragrafoelenco"/>
        <w:numPr>
          <w:ilvl w:val="0"/>
          <w:numId w:val="30"/>
        </w:numPr>
        <w:tabs>
          <w:tab w:val="left" w:pos="848"/>
          <w:tab w:val="left" w:pos="861"/>
        </w:tabs>
        <w:spacing w:after="120"/>
        <w:ind w:right="854"/>
        <w:rPr>
          <w:rFonts w:asciiTheme="minorHAnsi" w:hAnsiTheme="minorHAnsi" w:cstheme="minorHAnsi"/>
          <w:sz w:val="24"/>
          <w:szCs w:val="24"/>
        </w:rPr>
      </w:pPr>
      <w:r w:rsidRPr="0063051A">
        <w:rPr>
          <w:rFonts w:ascii="Calibri" w:hAnsi="Calibri" w:cs="Calibri"/>
          <w:color w:val="000000"/>
          <w:sz w:val="24"/>
          <w:szCs w:val="24"/>
          <w:lang w:eastAsia="it-IT"/>
        </w:rPr>
        <w:t>Essere docente universitario di I o II fascia nell’ambito della linguistica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000EDB" w:rsidRPr="00EA5D3A" w14:paraId="401E6729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699ACC85" w14:textId="3DAECEE5" w:rsidR="00000EDB" w:rsidRPr="00EA5D3A" w:rsidRDefault="0063051A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5976" w:type="dxa"/>
            <w:vAlign w:val="center"/>
          </w:tcPr>
          <w:p w14:paraId="72A50785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EDB" w:rsidRPr="00EA5D3A" w14:paraId="7ED8954C" w14:textId="77777777" w:rsidTr="00D27260">
        <w:trPr>
          <w:trHeight w:val="253"/>
        </w:trPr>
        <w:tc>
          <w:tcPr>
            <w:tcW w:w="3758" w:type="dxa"/>
            <w:vAlign w:val="center"/>
          </w:tcPr>
          <w:p w14:paraId="696874D2" w14:textId="3826ECBD" w:rsidR="00000EDB" w:rsidRPr="00EA5D3A" w:rsidRDefault="00000EDB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42B89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</w:p>
        </w:tc>
        <w:tc>
          <w:tcPr>
            <w:tcW w:w="5976" w:type="dxa"/>
            <w:vAlign w:val="center"/>
          </w:tcPr>
          <w:p w14:paraId="67568FD4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EDB" w:rsidRPr="00EA5D3A" w14:paraId="15929635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55E48A48" w14:textId="7940B458" w:rsidR="00000EDB" w:rsidRPr="00EA5D3A" w:rsidRDefault="0063051A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>(dal / al)</w:t>
            </w:r>
          </w:p>
        </w:tc>
        <w:tc>
          <w:tcPr>
            <w:tcW w:w="5976" w:type="dxa"/>
            <w:vAlign w:val="center"/>
          </w:tcPr>
          <w:p w14:paraId="3B99C7CB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993277" w14:textId="77777777" w:rsidR="00000EDB" w:rsidRPr="00EA5D3A" w:rsidRDefault="00000EDB" w:rsidP="00000EDB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7529F723" w14:textId="7B1FA151" w:rsidR="00000EDB" w:rsidRPr="00F91D9F" w:rsidRDefault="00F91D9F" w:rsidP="00F07A4C">
      <w:pPr>
        <w:pStyle w:val="Paragrafoelenco"/>
        <w:numPr>
          <w:ilvl w:val="0"/>
          <w:numId w:val="30"/>
        </w:numPr>
        <w:tabs>
          <w:tab w:val="left" w:pos="848"/>
          <w:tab w:val="left" w:pos="861"/>
          <w:tab w:val="left" w:pos="9214"/>
        </w:tabs>
        <w:spacing w:before="120" w:after="120"/>
        <w:ind w:right="993" w:hanging="346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 xml:space="preserve">Aver maturato esperienza coerente con il profilo per almeno </w:t>
      </w:r>
      <w:proofErr w:type="gramStart"/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>5</w:t>
      </w:r>
      <w:proofErr w:type="gramEnd"/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 xml:space="preserve"> anni (Esperto di linguistica e di sviluppo di quesiti per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EA5D3A" w14:paraId="0FBA9A81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37E0069B" w14:textId="77777777" w:rsidR="00D23638" w:rsidRPr="003F362F" w:rsidRDefault="00D23638" w:rsidP="00D2726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286A43DF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B89" w:rsidRPr="00EA5D3A" w14:paraId="63ADFD26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98C667D" w14:textId="72E85B95" w:rsidR="00042B89" w:rsidRPr="003F362F" w:rsidRDefault="00042B89" w:rsidP="00D2726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42B89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="00AD4E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4E61" w:rsidRPr="00EA5D3A">
              <w:rPr>
                <w:rFonts w:asciiTheme="minorHAnsi" w:hAnsiTheme="minorHAnsi" w:cstheme="minorHAnsi"/>
                <w:sz w:val="24"/>
                <w:szCs w:val="24"/>
              </w:rPr>
              <w:t>presso la quale l’attività è stata svolta</w:t>
            </w:r>
          </w:p>
        </w:tc>
        <w:tc>
          <w:tcPr>
            <w:tcW w:w="6011" w:type="dxa"/>
            <w:vAlign w:val="center"/>
          </w:tcPr>
          <w:p w14:paraId="6A449250" w14:textId="77777777" w:rsidR="00042B89" w:rsidRPr="00EA5D3A" w:rsidRDefault="00042B89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5FE4F335" w14:textId="77777777" w:rsidTr="00D27260">
        <w:trPr>
          <w:trHeight w:val="253"/>
        </w:trPr>
        <w:tc>
          <w:tcPr>
            <w:tcW w:w="3758" w:type="dxa"/>
            <w:vAlign w:val="center"/>
          </w:tcPr>
          <w:p w14:paraId="04C60E33" w14:textId="1F95C2AA" w:rsidR="00D23638" w:rsidRPr="00EA5D3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>(dal / al)</w:t>
            </w:r>
          </w:p>
        </w:tc>
        <w:tc>
          <w:tcPr>
            <w:tcW w:w="6011" w:type="dxa"/>
            <w:vAlign w:val="center"/>
          </w:tcPr>
          <w:p w14:paraId="3D1B6B02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06AD69" w14:textId="77777777" w:rsidR="00000EDB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63378D67" w14:textId="77777777" w:rsidR="00000EDB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7CA7D97F" w14:textId="19B8D377" w:rsidR="00000EDB" w:rsidRPr="00EA5D3A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EA5D3A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TITOLI </w:t>
      </w:r>
      <w:r w:rsidR="004A1708">
        <w:rPr>
          <w:rFonts w:asciiTheme="minorHAnsi" w:hAnsiTheme="minorHAnsi" w:cstheme="minorHAnsi"/>
          <w:color w:val="215D99"/>
          <w:spacing w:val="-2"/>
          <w:sz w:val="24"/>
          <w:szCs w:val="24"/>
        </w:rPr>
        <w:t>VALUTABILI</w:t>
      </w:r>
    </w:p>
    <w:p w14:paraId="4E4FC968" w14:textId="77777777" w:rsidR="00000EDB" w:rsidRPr="00EA5D3A" w:rsidRDefault="00000EDB" w:rsidP="00000EDB">
      <w:pPr>
        <w:spacing w:after="120"/>
        <w:ind w:right="112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5EE86C0" w14:textId="4DE7CA15" w:rsidR="00000EDB" w:rsidRPr="00D23638" w:rsidRDefault="005C60AB" w:rsidP="00F07A4C">
      <w:pPr>
        <w:pStyle w:val="Paragrafoelenco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120"/>
        <w:ind w:left="993" w:right="993" w:hanging="426"/>
        <w:rPr>
          <w:rFonts w:asciiTheme="minorHAnsi" w:hAnsiTheme="minorHAnsi" w:cstheme="minorHAnsi"/>
          <w:sz w:val="24"/>
          <w:szCs w:val="24"/>
        </w:rPr>
      </w:pPr>
      <w:r w:rsidRPr="005C60AB">
        <w:rPr>
          <w:rFonts w:ascii="Calibri" w:hAnsi="Calibri" w:cs="Calibri"/>
          <w:color w:val="000000"/>
          <w:sz w:val="24"/>
          <w:szCs w:val="24"/>
          <w:lang w:eastAsia="it-IT"/>
        </w:rPr>
        <w:t>Aver condotto corsi di formazione rivolti a docenti di scuola di qualsiasi ordine e grado: 1 punto per ogni corso, fino a un massimo di 5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1A1F0A" w14:paraId="0BBEDF7E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DA2C7C3" w14:textId="45D4569E" w:rsidR="00D23638" w:rsidRPr="001A1F0A" w:rsidRDefault="00D23638" w:rsidP="005C60AB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38D62E66" w14:textId="77777777" w:rsidR="00D23638" w:rsidRPr="001A1F0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1A1F0A" w14:paraId="4D54F1EA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34908F7C" w14:textId="77777777" w:rsidR="00D23638" w:rsidRPr="001A1F0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28DD500E" w14:textId="77777777" w:rsidR="00D23638" w:rsidRPr="001A1F0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5BCB5433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4ED18D20" w14:textId="6EE62C0C" w:rsidR="00D23638" w:rsidRPr="00EA5D3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>(dal / al)</w:t>
            </w:r>
          </w:p>
        </w:tc>
        <w:tc>
          <w:tcPr>
            <w:tcW w:w="6011" w:type="dxa"/>
            <w:vAlign w:val="center"/>
          </w:tcPr>
          <w:p w14:paraId="581FECC6" w14:textId="77777777" w:rsidR="00D23638" w:rsidRPr="00EA5D3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F9879F" w14:textId="7E0BD1D2" w:rsidR="00D23638" w:rsidRPr="005C60AB" w:rsidRDefault="00D23638" w:rsidP="005C60AB">
      <w:pPr>
        <w:tabs>
          <w:tab w:val="left" w:pos="993"/>
        </w:tabs>
        <w:spacing w:before="120" w:after="120"/>
        <w:ind w:right="856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3232795C" w14:textId="6034421E" w:rsidR="00D23638" w:rsidRPr="005C60AB" w:rsidRDefault="005C60AB" w:rsidP="00F07A4C">
      <w:pPr>
        <w:pStyle w:val="Paragrafoelenco"/>
        <w:numPr>
          <w:ilvl w:val="0"/>
          <w:numId w:val="41"/>
        </w:numPr>
        <w:tabs>
          <w:tab w:val="left" w:pos="993"/>
        </w:tabs>
        <w:spacing w:before="120" w:after="120"/>
        <w:ind w:left="993" w:right="993" w:hanging="426"/>
        <w:rPr>
          <w:rFonts w:asciiTheme="minorHAnsi" w:hAnsiTheme="minorHAnsi" w:cstheme="minorHAnsi"/>
          <w:sz w:val="24"/>
          <w:szCs w:val="24"/>
        </w:rPr>
      </w:pPr>
      <w:r w:rsidRPr="005C60A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Pubblicazioni nell’ambito della linguistica e/o comprensione del testo: 1 punto per ogni pubblicazione, fino a un massimo di 15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EA5D3A" w14:paraId="264A48A4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5E5FFFCC" w14:textId="77777777" w:rsidR="00D23638" w:rsidRPr="001A1F0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23E51458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1475DAA8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AD178CC" w14:textId="77777777" w:rsidR="00D23638" w:rsidRPr="00EA5D3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2113ECF3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7C4006CD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0852113D" w14:textId="77777777" w:rsidR="00D23638" w:rsidRPr="00EA5D3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4F6BF919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1E82FDD2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3F51D4B1" w14:textId="77777777" w:rsidR="00D23638" w:rsidRPr="001A1F0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41596BA2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39CDCE" w14:textId="77777777" w:rsidR="00631CDD" w:rsidRPr="00B311C6" w:rsidRDefault="00631CDD" w:rsidP="005C60AB">
      <w:pPr>
        <w:widowControl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631CDD" w:rsidRPr="00B311C6" w:rsidSect="005C60AB">
      <w:footerReference w:type="default" r:id="rId8"/>
      <w:pgSz w:w="11910" w:h="16840"/>
      <w:pgMar w:top="1240" w:right="3" w:bottom="520" w:left="566" w:header="1037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6D98" w14:textId="77777777" w:rsidR="00823D63" w:rsidRDefault="00823D63">
      <w:r>
        <w:separator/>
      </w:r>
    </w:p>
  </w:endnote>
  <w:endnote w:type="continuationSeparator" w:id="0">
    <w:p w14:paraId="7E1BBF92" w14:textId="77777777" w:rsidR="00823D63" w:rsidRDefault="0082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00B" w14:textId="2F1A9BBE" w:rsidR="00B311C6" w:rsidRPr="00EA5D3A" w:rsidRDefault="00B311C6">
    <w:pPr>
      <w:pStyle w:val="Pidipagina"/>
      <w:rPr>
        <w:rFonts w:asciiTheme="minorHAnsi" w:hAnsiTheme="minorHAnsi" w:cstheme="minorHAnsi"/>
        <w:sz w:val="24"/>
        <w:szCs w:val="24"/>
      </w:rPr>
    </w:pPr>
  </w:p>
  <w:p w14:paraId="2EFA0C6E" w14:textId="77777777" w:rsidR="00B311C6" w:rsidRDefault="00B311C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2320" w14:textId="77777777" w:rsidR="00823D63" w:rsidRDefault="00823D63">
      <w:r>
        <w:separator/>
      </w:r>
    </w:p>
  </w:footnote>
  <w:footnote w:type="continuationSeparator" w:id="0">
    <w:p w14:paraId="579B5E7C" w14:textId="77777777" w:rsidR="00823D63" w:rsidRDefault="0082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C00"/>
    <w:multiLevelType w:val="multilevel"/>
    <w:tmpl w:val="77B6F30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3644FB4"/>
    <w:multiLevelType w:val="hybridMultilevel"/>
    <w:tmpl w:val="FD2E8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9C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06F04E77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0A577000"/>
    <w:multiLevelType w:val="hybridMultilevel"/>
    <w:tmpl w:val="109CB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0F17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15FD5158"/>
    <w:multiLevelType w:val="hybridMultilevel"/>
    <w:tmpl w:val="D30C07F2"/>
    <w:lvl w:ilvl="0" w:tplc="3D3EC6D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F126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95629"/>
    <w:multiLevelType w:val="hybridMultilevel"/>
    <w:tmpl w:val="463866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0C60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3B2F"/>
    <w:multiLevelType w:val="hybridMultilevel"/>
    <w:tmpl w:val="5A8AC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8283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274E"/>
    <w:multiLevelType w:val="multilevel"/>
    <w:tmpl w:val="217A902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9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41AB6EAE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422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23" w15:restartNumberingAfterBreak="0">
    <w:nsid w:val="4A560027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4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321F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7323CF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B1B8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0" w15:restartNumberingAfterBreak="0">
    <w:nsid w:val="55EA323C"/>
    <w:multiLevelType w:val="hybridMultilevel"/>
    <w:tmpl w:val="25327562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1" w15:restartNumberingAfterBreak="0">
    <w:nsid w:val="58480B46"/>
    <w:multiLevelType w:val="hybridMultilevel"/>
    <w:tmpl w:val="50CAE6B2"/>
    <w:lvl w:ilvl="0" w:tplc="89E6B0E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44A4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60661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7497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6" w15:restartNumberingAfterBreak="0">
    <w:nsid w:val="5F0A5736"/>
    <w:multiLevelType w:val="hybridMultilevel"/>
    <w:tmpl w:val="4D2610BA"/>
    <w:lvl w:ilvl="0" w:tplc="296EAD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83B85"/>
    <w:multiLevelType w:val="multilevel"/>
    <w:tmpl w:val="4572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7047D"/>
    <w:multiLevelType w:val="multilevel"/>
    <w:tmpl w:val="780006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1" w15:restartNumberingAfterBreak="0">
    <w:nsid w:val="7F802FC8"/>
    <w:multiLevelType w:val="hybridMultilevel"/>
    <w:tmpl w:val="A3D239B8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num w:numId="1" w16cid:durableId="1987007024">
    <w:abstractNumId w:val="9"/>
  </w:num>
  <w:num w:numId="2" w16cid:durableId="391805695">
    <w:abstractNumId w:val="22"/>
  </w:num>
  <w:num w:numId="3" w16cid:durableId="441219739">
    <w:abstractNumId w:val="30"/>
  </w:num>
  <w:num w:numId="4" w16cid:durableId="2115326120">
    <w:abstractNumId w:val="4"/>
  </w:num>
  <w:num w:numId="5" w16cid:durableId="1262376963">
    <w:abstractNumId w:val="0"/>
  </w:num>
  <w:num w:numId="6" w16cid:durableId="1050763448">
    <w:abstractNumId w:val="7"/>
  </w:num>
  <w:num w:numId="7" w16cid:durableId="2077967457">
    <w:abstractNumId w:val="35"/>
  </w:num>
  <w:num w:numId="8" w16cid:durableId="1060596875">
    <w:abstractNumId w:val="33"/>
  </w:num>
  <w:num w:numId="9" w16cid:durableId="73012606">
    <w:abstractNumId w:val="12"/>
  </w:num>
  <w:num w:numId="10" w16cid:durableId="1440031288">
    <w:abstractNumId w:val="1"/>
  </w:num>
  <w:num w:numId="11" w16cid:durableId="1638561219">
    <w:abstractNumId w:val="39"/>
  </w:num>
  <w:num w:numId="12" w16cid:durableId="2044674485">
    <w:abstractNumId w:val="3"/>
  </w:num>
  <w:num w:numId="13" w16cid:durableId="2088723443">
    <w:abstractNumId w:val="14"/>
  </w:num>
  <w:num w:numId="14" w16cid:durableId="1626084732">
    <w:abstractNumId w:val="40"/>
  </w:num>
  <w:num w:numId="15" w16cid:durableId="1806460851">
    <w:abstractNumId w:val="8"/>
  </w:num>
  <w:num w:numId="16" w16cid:durableId="637534685">
    <w:abstractNumId w:val="16"/>
  </w:num>
  <w:num w:numId="17" w16cid:durableId="605773483">
    <w:abstractNumId w:val="5"/>
  </w:num>
  <w:num w:numId="18" w16cid:durableId="949356435">
    <w:abstractNumId w:val="28"/>
  </w:num>
  <w:num w:numId="19" w16cid:durableId="1379235929">
    <w:abstractNumId w:val="19"/>
  </w:num>
  <w:num w:numId="20" w16cid:durableId="1521891526">
    <w:abstractNumId w:val="29"/>
  </w:num>
  <w:num w:numId="21" w16cid:durableId="946622649">
    <w:abstractNumId w:val="41"/>
  </w:num>
  <w:num w:numId="22" w16cid:durableId="1667711822">
    <w:abstractNumId w:val="26"/>
  </w:num>
  <w:num w:numId="23" w16cid:durableId="1074401212">
    <w:abstractNumId w:val="38"/>
  </w:num>
  <w:num w:numId="24" w16cid:durableId="1368218933">
    <w:abstractNumId w:val="15"/>
  </w:num>
  <w:num w:numId="25" w16cid:durableId="760836801">
    <w:abstractNumId w:val="24"/>
  </w:num>
  <w:num w:numId="26" w16cid:durableId="1418595369">
    <w:abstractNumId w:val="2"/>
  </w:num>
  <w:num w:numId="27" w16cid:durableId="1531994773">
    <w:abstractNumId w:val="34"/>
  </w:num>
  <w:num w:numId="28" w16cid:durableId="2052730704">
    <w:abstractNumId w:val="27"/>
  </w:num>
  <w:num w:numId="29" w16cid:durableId="1692994656">
    <w:abstractNumId w:val="11"/>
  </w:num>
  <w:num w:numId="30" w16cid:durableId="1895310405">
    <w:abstractNumId w:val="21"/>
  </w:num>
  <w:num w:numId="31" w16cid:durableId="138228906">
    <w:abstractNumId w:val="25"/>
  </w:num>
  <w:num w:numId="32" w16cid:durableId="622610796">
    <w:abstractNumId w:val="6"/>
  </w:num>
  <w:num w:numId="33" w16cid:durableId="1812282545">
    <w:abstractNumId w:val="13"/>
  </w:num>
  <w:num w:numId="34" w16cid:durableId="1116488388">
    <w:abstractNumId w:val="37"/>
    <w:lvlOverride w:ilvl="0">
      <w:lvl w:ilvl="0">
        <w:start w:val="5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5" w16cid:durableId="724371502">
    <w:abstractNumId w:val="17"/>
  </w:num>
  <w:num w:numId="36" w16cid:durableId="1888906420">
    <w:abstractNumId w:val="10"/>
  </w:num>
  <w:num w:numId="37" w16cid:durableId="2015914024">
    <w:abstractNumId w:val="23"/>
  </w:num>
  <w:num w:numId="38" w16cid:durableId="222720228">
    <w:abstractNumId w:val="32"/>
  </w:num>
  <w:num w:numId="39" w16cid:durableId="1951467890">
    <w:abstractNumId w:val="36"/>
  </w:num>
  <w:num w:numId="40" w16cid:durableId="115415044">
    <w:abstractNumId w:val="18"/>
  </w:num>
  <w:num w:numId="41" w16cid:durableId="1244952260">
    <w:abstractNumId w:val="20"/>
  </w:num>
  <w:num w:numId="42" w16cid:durableId="20636263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00EDB"/>
    <w:rsid w:val="0003308D"/>
    <w:rsid w:val="00042B89"/>
    <w:rsid w:val="00054C68"/>
    <w:rsid w:val="000A0111"/>
    <w:rsid w:val="000A0A13"/>
    <w:rsid w:val="000A2042"/>
    <w:rsid w:val="000A5A44"/>
    <w:rsid w:val="000C56B8"/>
    <w:rsid w:val="000E6007"/>
    <w:rsid w:val="00102F09"/>
    <w:rsid w:val="00106B8B"/>
    <w:rsid w:val="00123BDC"/>
    <w:rsid w:val="00150FE6"/>
    <w:rsid w:val="001A1F0A"/>
    <w:rsid w:val="001B2A6A"/>
    <w:rsid w:val="001B6584"/>
    <w:rsid w:val="001C0805"/>
    <w:rsid w:val="001C13B9"/>
    <w:rsid w:val="001D62C7"/>
    <w:rsid w:val="001E3604"/>
    <w:rsid w:val="00266439"/>
    <w:rsid w:val="002B416A"/>
    <w:rsid w:val="002C7336"/>
    <w:rsid w:val="002F3171"/>
    <w:rsid w:val="0030073C"/>
    <w:rsid w:val="00304A8E"/>
    <w:rsid w:val="00353246"/>
    <w:rsid w:val="003943C2"/>
    <w:rsid w:val="003E0750"/>
    <w:rsid w:val="003E6E83"/>
    <w:rsid w:val="003F362F"/>
    <w:rsid w:val="004724E5"/>
    <w:rsid w:val="00484019"/>
    <w:rsid w:val="00486243"/>
    <w:rsid w:val="004A1708"/>
    <w:rsid w:val="00545116"/>
    <w:rsid w:val="005A1040"/>
    <w:rsid w:val="005B4DEE"/>
    <w:rsid w:val="005B5350"/>
    <w:rsid w:val="005C60AB"/>
    <w:rsid w:val="0063051A"/>
    <w:rsid w:val="006309E6"/>
    <w:rsid w:val="00631CDD"/>
    <w:rsid w:val="0064302B"/>
    <w:rsid w:val="006764E0"/>
    <w:rsid w:val="006871D2"/>
    <w:rsid w:val="006A2736"/>
    <w:rsid w:val="006B6E6D"/>
    <w:rsid w:val="006D16B8"/>
    <w:rsid w:val="006D579A"/>
    <w:rsid w:val="006F1A4D"/>
    <w:rsid w:val="00777BE8"/>
    <w:rsid w:val="007807A7"/>
    <w:rsid w:val="007B041B"/>
    <w:rsid w:val="007E640C"/>
    <w:rsid w:val="007F3A73"/>
    <w:rsid w:val="00823D63"/>
    <w:rsid w:val="0084774E"/>
    <w:rsid w:val="008513C7"/>
    <w:rsid w:val="008A207B"/>
    <w:rsid w:val="008B5443"/>
    <w:rsid w:val="008E5742"/>
    <w:rsid w:val="008F59E9"/>
    <w:rsid w:val="0097125B"/>
    <w:rsid w:val="009941DC"/>
    <w:rsid w:val="00994CB5"/>
    <w:rsid w:val="009A18A4"/>
    <w:rsid w:val="009C2AFD"/>
    <w:rsid w:val="009E318D"/>
    <w:rsid w:val="00A06B02"/>
    <w:rsid w:val="00A2104C"/>
    <w:rsid w:val="00A45F58"/>
    <w:rsid w:val="00A55D1E"/>
    <w:rsid w:val="00A63977"/>
    <w:rsid w:val="00A63CA3"/>
    <w:rsid w:val="00A708B2"/>
    <w:rsid w:val="00A8168E"/>
    <w:rsid w:val="00A81BCD"/>
    <w:rsid w:val="00AD0864"/>
    <w:rsid w:val="00AD4051"/>
    <w:rsid w:val="00AD4E61"/>
    <w:rsid w:val="00AF051D"/>
    <w:rsid w:val="00AF168F"/>
    <w:rsid w:val="00AF5773"/>
    <w:rsid w:val="00B311C6"/>
    <w:rsid w:val="00B41BA5"/>
    <w:rsid w:val="00B53196"/>
    <w:rsid w:val="00BA43FA"/>
    <w:rsid w:val="00BA5511"/>
    <w:rsid w:val="00BA56A2"/>
    <w:rsid w:val="00BD1F7A"/>
    <w:rsid w:val="00C10781"/>
    <w:rsid w:val="00C279BC"/>
    <w:rsid w:val="00C323F6"/>
    <w:rsid w:val="00C40263"/>
    <w:rsid w:val="00C43D1F"/>
    <w:rsid w:val="00CD0BB1"/>
    <w:rsid w:val="00D05A01"/>
    <w:rsid w:val="00D23638"/>
    <w:rsid w:val="00D33B86"/>
    <w:rsid w:val="00D64B6D"/>
    <w:rsid w:val="00DE1258"/>
    <w:rsid w:val="00E046C4"/>
    <w:rsid w:val="00E05874"/>
    <w:rsid w:val="00E253A4"/>
    <w:rsid w:val="00E25DD4"/>
    <w:rsid w:val="00E325F5"/>
    <w:rsid w:val="00E8104A"/>
    <w:rsid w:val="00E827A2"/>
    <w:rsid w:val="00EA5D3A"/>
    <w:rsid w:val="00EC60DF"/>
    <w:rsid w:val="00F07A4C"/>
    <w:rsid w:val="00F1246A"/>
    <w:rsid w:val="00F218D5"/>
    <w:rsid w:val="00F21BEE"/>
    <w:rsid w:val="00F51ED9"/>
    <w:rsid w:val="00F54672"/>
    <w:rsid w:val="00F91D9F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4051"/>
    <w:rPr>
      <w:rFonts w:ascii="Times New Roman" w:eastAsia="Times New Roman" w:hAnsi="Times New Roman" w:cs="Times New Roman"/>
      <w:b/>
      <w:bCs/>
      <w:lang w:val="it-IT"/>
    </w:rPr>
  </w:style>
  <w:style w:type="paragraph" w:customStyle="1" w:styleId="Corpodeltesto31">
    <w:name w:val="Corpo del testo 31"/>
    <w:basedOn w:val="Normale"/>
    <w:rsid w:val="00AD4051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38EA-1134-4670-B12B-AD67953C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13</cp:revision>
  <cp:lastPrinted>2025-11-14T10:18:00Z</cp:lastPrinted>
  <dcterms:created xsi:type="dcterms:W3CDTF">2025-11-14T10:41:00Z</dcterms:created>
  <dcterms:modified xsi:type="dcterms:W3CDTF">2026-01-27T08:49:00Z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