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3D220C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3D220C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7D9206F3" w14:textId="77777777" w:rsidR="003D220C" w:rsidRPr="003D220C" w:rsidRDefault="003D220C" w:rsidP="003D220C">
      <w:pPr>
        <w:pStyle w:val="Textbody"/>
      </w:pPr>
    </w:p>
    <w:p w14:paraId="3359279E" w14:textId="641C1D22" w:rsidR="003D220C" w:rsidRP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3D220C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6CFF77FE" w14:textId="4A47D7C1" w:rsidR="00914B9F" w:rsidRPr="00A378C0" w:rsidRDefault="003D220C" w:rsidP="003D220C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3D220C">
        <w:rPr>
          <w:b/>
          <w:bCs/>
          <w:i/>
          <w:iCs/>
          <w:sz w:val="22"/>
          <w:szCs w:val="22"/>
        </w:rPr>
        <w:t>Avviso pubblico per il conferimento di n. 2 (due) incarichi di lavoro autonomo ad esperti</w:t>
      </w:r>
      <w:r>
        <w:rPr>
          <w:b/>
          <w:bCs/>
          <w:i/>
          <w:iCs/>
          <w:sz w:val="22"/>
          <w:szCs w:val="22"/>
        </w:rPr>
        <w:t xml:space="preserve"> </w:t>
      </w:r>
      <w:r w:rsidRPr="003D220C">
        <w:rPr>
          <w:b/>
          <w:bCs/>
          <w:i/>
          <w:iCs/>
          <w:sz w:val="22"/>
          <w:szCs w:val="22"/>
        </w:rPr>
        <w:t>senior: un esperto di linguistica (ambito italiano) ed un esperto madrelingua (ambito inglese)</w:t>
      </w:r>
      <w:r>
        <w:rPr>
          <w:b/>
          <w:bCs/>
          <w:i/>
          <w:iCs/>
          <w:sz w:val="22"/>
          <w:szCs w:val="22"/>
        </w:rPr>
        <w:t xml:space="preserve"> </w:t>
      </w:r>
      <w:r w:rsidRPr="003D220C">
        <w:rPr>
          <w:b/>
          <w:bCs/>
          <w:i/>
          <w:iCs/>
          <w:sz w:val="22"/>
          <w:szCs w:val="22"/>
        </w:rPr>
        <w:t>a valere sui fondi finanziati dal D.Lgs. 62/2017, per le esigenze del progetto Rilevazioni</w:t>
      </w:r>
      <w:r>
        <w:rPr>
          <w:b/>
          <w:bCs/>
          <w:i/>
          <w:iCs/>
          <w:sz w:val="22"/>
          <w:szCs w:val="22"/>
        </w:rPr>
        <w:t xml:space="preserve"> </w:t>
      </w:r>
      <w:r w:rsidRPr="003D220C">
        <w:rPr>
          <w:b/>
          <w:bCs/>
          <w:i/>
          <w:iCs/>
          <w:sz w:val="22"/>
          <w:szCs w:val="22"/>
        </w:rPr>
        <w:t>Nazionali (SEL 4/2024).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EFC3BD3" w14:textId="1AFAC5BF" w:rsidR="005E2E7B" w:rsidRDefault="005E2E7B" w:rsidP="003D220C">
      <w:pPr>
        <w:spacing w:after="0" w:line="240" w:lineRule="auto"/>
        <w:ind w:left="993" w:hanging="993"/>
        <w:contextualSpacing/>
        <w:jc w:val="both"/>
        <w:rPr>
          <w:rFonts w:ascii="Times New Roman" w:hAnsi="Times New Roman"/>
          <w:b/>
          <w:bCs/>
          <w:iCs/>
        </w:rPr>
      </w:pPr>
      <w:r w:rsidRPr="001908E5">
        <w:rPr>
          <w:rFonts w:ascii="Times New Roman" w:hAnsi="Times New Roman"/>
          <w:b/>
          <w:bCs/>
          <w:u w:val="single"/>
        </w:rPr>
        <w:t xml:space="preserve">Profilo </w:t>
      </w:r>
      <w:r w:rsidR="003D220C">
        <w:rPr>
          <w:rFonts w:ascii="Times New Roman" w:hAnsi="Times New Roman"/>
          <w:b/>
          <w:bCs/>
          <w:u w:val="single"/>
        </w:rPr>
        <w:t>A</w:t>
      </w:r>
      <w:r w:rsidRPr="00A378C0">
        <w:rPr>
          <w:rFonts w:ascii="Times New Roman" w:hAnsi="Times New Roman"/>
          <w:b/>
          <w:bCs/>
        </w:rPr>
        <w:t xml:space="preserve">: n. 1 esperto </w:t>
      </w:r>
      <w:r w:rsidR="003D220C" w:rsidRPr="003D220C">
        <w:rPr>
          <w:rFonts w:ascii="Times New Roman" w:hAnsi="Times New Roman"/>
          <w:b/>
          <w:bCs/>
          <w:i/>
          <w:iCs/>
        </w:rPr>
        <w:t>senior</w:t>
      </w:r>
      <w:r w:rsidR="003D220C" w:rsidRPr="003D220C">
        <w:rPr>
          <w:rFonts w:ascii="Times New Roman" w:hAnsi="Times New Roman"/>
          <w:b/>
          <w:bCs/>
        </w:rPr>
        <w:t xml:space="preserve"> di linguistica e di sviluppo di quesiti per prove standardizzate di</w:t>
      </w:r>
      <w:r w:rsidR="003D220C">
        <w:rPr>
          <w:rFonts w:ascii="Times New Roman" w:hAnsi="Times New Roman"/>
          <w:b/>
          <w:bCs/>
        </w:rPr>
        <w:t xml:space="preserve"> </w:t>
      </w:r>
      <w:r w:rsidR="003D220C" w:rsidRPr="003D220C">
        <w:rPr>
          <w:rFonts w:ascii="Times New Roman" w:hAnsi="Times New Roman"/>
          <w:b/>
          <w:bCs/>
        </w:rPr>
        <w:t>comprensione del testo e/o di riflessione sulla lingua, in particolare per il contesto scolastico</w:t>
      </w:r>
      <w:r w:rsidR="003D220C">
        <w:rPr>
          <w:rFonts w:ascii="Times New Roman" w:hAnsi="Times New Roman"/>
          <w:b/>
          <w:bCs/>
        </w:rPr>
        <w:t xml:space="preserve"> </w:t>
      </w:r>
      <w:r w:rsidR="003D220C" w:rsidRPr="003D220C">
        <w:rPr>
          <w:rFonts w:ascii="Times New Roman" w:hAnsi="Times New Roman"/>
          <w:b/>
          <w:bCs/>
        </w:rPr>
        <w:t>(ambito italiano)</w:t>
      </w:r>
    </w:p>
    <w:p w14:paraId="5E385AC9" w14:textId="77777777" w:rsidR="003D220C" w:rsidRPr="00A378C0" w:rsidRDefault="003D220C" w:rsidP="00923C80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7DC1BB3A" w14:textId="77777777" w:rsidR="00837D0B" w:rsidRPr="00A378C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 xml:space="preserve">_____________________ nato/a </w:t>
      </w:r>
      <w:proofErr w:type="spellStart"/>
      <w:r w:rsidRPr="00A378C0">
        <w:rPr>
          <w:sz w:val="22"/>
          <w:szCs w:val="22"/>
        </w:rPr>
        <w:t>a</w:t>
      </w:r>
      <w:proofErr w:type="spellEnd"/>
      <w:r w:rsidRPr="00A378C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</w:t>
      </w:r>
      <w:proofErr w:type="spellStart"/>
      <w:r w:rsidRPr="00A378C0">
        <w:rPr>
          <w:sz w:val="22"/>
          <w:szCs w:val="22"/>
        </w:rPr>
        <w:t>prov</w:t>
      </w:r>
      <w:proofErr w:type="spellEnd"/>
      <w:r w:rsidRPr="00A378C0">
        <w:rPr>
          <w:sz w:val="22"/>
          <w:szCs w:val="22"/>
        </w:rPr>
        <w:t>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</w:t>
      </w:r>
      <w:r w:rsidR="00270B11">
        <w:rPr>
          <w:sz w:val="22"/>
          <w:szCs w:val="22"/>
        </w:rPr>
        <w:t>-</w:t>
      </w:r>
      <w:r w:rsidRPr="00A378C0">
        <w:rPr>
          <w:sz w:val="22"/>
          <w:szCs w:val="22"/>
        </w:rPr>
        <w:t>mail________________________________________________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7D11092D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837D0B" w:rsidRPr="00A378C0">
        <w:rPr>
          <w:sz w:val="22"/>
          <w:szCs w:val="22"/>
        </w:rPr>
        <w:t xml:space="preserve">, per il </w:t>
      </w:r>
      <w:r w:rsidR="001908E5" w:rsidRPr="001908E5">
        <w:rPr>
          <w:b/>
          <w:bCs/>
          <w:sz w:val="22"/>
          <w:szCs w:val="22"/>
          <w:u w:val="single"/>
        </w:rPr>
        <w:t>P</w:t>
      </w:r>
      <w:r w:rsidR="00837D0B" w:rsidRPr="001908E5">
        <w:rPr>
          <w:b/>
          <w:bCs/>
          <w:sz w:val="22"/>
          <w:szCs w:val="22"/>
          <w:u w:val="single"/>
        </w:rPr>
        <w:t xml:space="preserve">rofilo </w:t>
      </w:r>
      <w:r w:rsidR="00096E99">
        <w:rPr>
          <w:b/>
          <w:bCs/>
          <w:sz w:val="22"/>
          <w:szCs w:val="22"/>
          <w:u w:val="single"/>
        </w:rPr>
        <w:t>A</w:t>
      </w:r>
      <w:r w:rsidR="00274835" w:rsidRPr="00A378C0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378C0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1908E5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1908E5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</w:t>
      </w:r>
      <w:r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;</w:t>
      </w:r>
    </w:p>
    <w:p w14:paraId="6B44425D" w14:textId="60325247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378C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378C0">
        <w:rPr>
          <w:rFonts w:ascii="Times New Roman" w:hAnsi="Times New Roman" w:cs="Times New Roman"/>
          <w:sz w:val="22"/>
          <w:szCs w:val="22"/>
        </w:rPr>
        <w:t>condanne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378C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menzione,</w:t>
      </w:r>
      <w:r w:rsidR="00BF1C3B" w:rsidRPr="00A378C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ecc.)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 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penali</w:t>
      </w:r>
      <w:r w:rsidR="00BF1C3B"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documenti</w:t>
      </w:r>
      <w:r w:rsidR="00BF1C3B" w:rsidRPr="00A378C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falsi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viziati</w:t>
      </w:r>
      <w:r w:rsidR="00BF1C3B" w:rsidRPr="00A378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non</w:t>
      </w:r>
      <w:r w:rsidR="00BF1C3B"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378C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378C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approvato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con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D.P.R.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10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gennaio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1957, n.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3;</w:t>
      </w:r>
    </w:p>
    <w:p w14:paraId="77E86F94" w14:textId="3C9B4F35" w:rsidR="00CD6742" w:rsidRPr="00A378C0" w:rsidRDefault="00CD6742" w:rsidP="0025439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di essere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possesso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378C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378C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378C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378C0">
        <w:rPr>
          <w:rFonts w:ascii="Times New Roman" w:hAnsi="Times New Roman" w:cs="Times New Roman"/>
          <w:sz w:val="22"/>
          <w:szCs w:val="22"/>
        </w:rPr>
        <w:t>:</w:t>
      </w:r>
    </w:p>
    <w:p w14:paraId="52FA055A" w14:textId="65887380" w:rsidR="001E59C5" w:rsidRPr="001E59C5" w:rsidRDefault="001E59C5" w:rsidP="001E59C5">
      <w:pPr>
        <w:pStyle w:val="Default"/>
        <w:ind w:left="567"/>
        <w:jc w:val="both"/>
        <w:rPr>
          <w:rFonts w:ascii="Times New Roman" w:hAnsi="Times New Roman"/>
          <w:sz w:val="22"/>
          <w:szCs w:val="22"/>
        </w:rPr>
      </w:pPr>
      <w:r w:rsidRPr="001E59C5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59C5">
        <w:rPr>
          <w:rFonts w:ascii="Times New Roman" w:hAnsi="Times New Roman"/>
          <w:sz w:val="22"/>
          <w:szCs w:val="22"/>
        </w:rPr>
        <w:t>Essere docente universitario di I o II fascia nell’ambito della linguistica;</w:t>
      </w:r>
    </w:p>
    <w:p w14:paraId="771A1145" w14:textId="79B9857B" w:rsidR="00254391" w:rsidRPr="00254391" w:rsidRDefault="001E59C5" w:rsidP="001E59C5">
      <w:pPr>
        <w:pStyle w:val="Default"/>
        <w:ind w:left="709" w:hanging="142"/>
        <w:jc w:val="both"/>
        <w:rPr>
          <w:rFonts w:ascii="Times New Roman" w:hAnsi="Times New Roman"/>
          <w:sz w:val="22"/>
          <w:szCs w:val="22"/>
        </w:rPr>
      </w:pPr>
      <w:r w:rsidRPr="001E59C5"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59C5">
        <w:rPr>
          <w:rFonts w:ascii="Times New Roman" w:hAnsi="Times New Roman"/>
          <w:sz w:val="22"/>
          <w:szCs w:val="22"/>
        </w:rPr>
        <w:t>Aver maturato esperienza coerente con il profilo per almeno 5 anni (Esperto di linguistica e di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59C5">
        <w:rPr>
          <w:rFonts w:ascii="Times New Roman" w:hAnsi="Times New Roman"/>
          <w:sz w:val="22"/>
          <w:szCs w:val="22"/>
        </w:rPr>
        <w:t>sviluppo di quesiti per prove standardizzate).</w:t>
      </w:r>
    </w:p>
    <w:p w14:paraId="52C08DA7" w14:textId="77777777" w:rsidR="00254391" w:rsidRPr="00A378C0" w:rsidRDefault="00254391" w:rsidP="00BD37C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A378C0" w:rsidRDefault="00CD6742" w:rsidP="002A751F">
      <w:pPr>
        <w:jc w:val="both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La mancanza </w:t>
      </w:r>
      <w:r w:rsidR="00274835" w:rsidRPr="00A378C0">
        <w:rPr>
          <w:rFonts w:ascii="Times New Roman" w:hAnsi="Times New Roman"/>
        </w:rPr>
        <w:t>de</w:t>
      </w:r>
      <w:r w:rsidR="002A751F" w:rsidRPr="00A378C0">
        <w:rPr>
          <w:rFonts w:ascii="Times New Roman" w:hAnsi="Times New Roman"/>
        </w:rPr>
        <w:t>i</w:t>
      </w:r>
      <w:r w:rsidRPr="00A378C0">
        <w:rPr>
          <w:rFonts w:ascii="Times New Roman" w:hAnsi="Times New Roman"/>
        </w:rPr>
        <w:t xml:space="preserve"> requisit</w:t>
      </w:r>
      <w:r w:rsidR="002A751F" w:rsidRPr="00A378C0">
        <w:rPr>
          <w:rFonts w:ascii="Times New Roman" w:hAnsi="Times New Roman"/>
        </w:rPr>
        <w:t>i</w:t>
      </w:r>
      <w:r w:rsidR="00CA068D" w:rsidRPr="00A378C0">
        <w:rPr>
          <w:rFonts w:ascii="Times New Roman" w:hAnsi="Times New Roman"/>
        </w:rPr>
        <w:t xml:space="preserve"> sopra riportati</w:t>
      </w:r>
      <w:r w:rsidRPr="00A378C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1E4147CC" w:rsidR="005D49D6" w:rsidRPr="00A378C0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A378C0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 xml:space="preserve">in formato </w:t>
      </w:r>
      <w:r w:rsidR="00BD37C6" w:rsidRPr="00BD37C6">
        <w:rPr>
          <w:b/>
          <w:bCs/>
          <w:i/>
          <w:iCs/>
          <w:spacing w:val="-1"/>
          <w:sz w:val="22"/>
          <w:szCs w:val="22"/>
        </w:rPr>
        <w:t>.</w:t>
      </w:r>
      <w:r w:rsidRPr="00BD37C6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>3 dell’Avviso, la seguente documentazione</w:t>
      </w:r>
      <w:r w:rsidRPr="00A378C0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A378C0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A378C0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A378C0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A378C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A378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A378C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A378C0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1E59C5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6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9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4"/>
  </w:num>
  <w:num w:numId="2" w16cid:durableId="27222856">
    <w:abstractNumId w:val="9"/>
  </w:num>
  <w:num w:numId="3" w16cid:durableId="1765881453">
    <w:abstractNumId w:val="17"/>
  </w:num>
  <w:num w:numId="4" w16cid:durableId="1391732675">
    <w:abstractNumId w:val="13"/>
  </w:num>
  <w:num w:numId="5" w16cid:durableId="1965845976">
    <w:abstractNumId w:val="16"/>
  </w:num>
  <w:num w:numId="6" w16cid:durableId="219560308">
    <w:abstractNumId w:val="2"/>
  </w:num>
  <w:num w:numId="7" w16cid:durableId="18553890">
    <w:abstractNumId w:val="18"/>
  </w:num>
  <w:num w:numId="8" w16cid:durableId="504981371">
    <w:abstractNumId w:val="10"/>
  </w:num>
  <w:num w:numId="9" w16cid:durableId="2034525541">
    <w:abstractNumId w:val="20"/>
  </w:num>
  <w:num w:numId="10" w16cid:durableId="126093132">
    <w:abstractNumId w:val="15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19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680"/>
  <w:hyphenationZone w:val="283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Andrea Racana</cp:lastModifiedBy>
  <cp:revision>120</cp:revision>
  <cp:lastPrinted>2020-06-25T12:33:00Z</cp:lastPrinted>
  <dcterms:created xsi:type="dcterms:W3CDTF">2020-07-06T12:21:00Z</dcterms:created>
  <dcterms:modified xsi:type="dcterms:W3CDTF">2025-01-13T08:35:00Z</dcterms:modified>
</cp:coreProperties>
</file>